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568"/>
        <w:gridCol w:w="1904"/>
        <w:gridCol w:w="1922"/>
        <w:gridCol w:w="1226"/>
        <w:gridCol w:w="1262"/>
        <w:gridCol w:w="1039"/>
        <w:gridCol w:w="435"/>
        <w:gridCol w:w="551"/>
        <w:gridCol w:w="411"/>
        <w:gridCol w:w="411"/>
        <w:gridCol w:w="1736"/>
      </w:tblGrid>
      <w:tr w:rsidR="00DF76FA" w14:paraId="534A626F" w14:textId="77777777" w:rsidTr="00E91F44">
        <w:trPr>
          <w:cantSplit/>
          <w:trHeight w:val="605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14:paraId="3CC6F744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14:paraId="3808B2D0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-  In caso di discordanza tra il codice ISBN e il titolo, autore, editore si terrà conto unicamente del codice ISBN, pertanto, i docenti sono pregati di curare la trascrizione dei campi </w:t>
            </w:r>
            <w:proofErr w:type="spellStart"/>
            <w:r w:rsidRPr="00BD7361">
              <w:rPr>
                <w:b/>
                <w:sz w:val="20"/>
                <w:szCs w:val="20"/>
              </w:rPr>
              <w:t>sottoindicati</w:t>
            </w:r>
            <w:proofErr w:type="spellEnd"/>
            <w:r w:rsidRPr="00BD7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  <w:vAlign w:val="center"/>
          </w:tcPr>
          <w:p w14:paraId="40C09780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3780DD58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65B85C9F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  <w:vAlign w:val="center"/>
          </w:tcPr>
          <w:p w14:paraId="6CC62FED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14:paraId="0A299415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NUOVA  Adozione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14:paraId="78229C34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14:paraId="62CF6808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49D6DF89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DF76FA" w14:paraId="571F7A6E" w14:textId="77777777" w:rsidTr="00E91F44">
        <w:trPr>
          <w:cantSplit/>
          <w:trHeight w:val="336"/>
        </w:trPr>
        <w:tc>
          <w:tcPr>
            <w:tcW w:w="2378" w:type="dxa"/>
            <w:vMerge/>
            <w:shd w:val="clear" w:color="auto" w:fill="auto"/>
            <w:vAlign w:val="center"/>
          </w:tcPr>
          <w:p w14:paraId="67AF2A18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14:paraId="45EEB887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7229FCC4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FD2D05B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9" w:type="dxa"/>
            <w:vMerge/>
            <w:shd w:val="clear" w:color="auto" w:fill="auto"/>
            <w:textDirection w:val="btLr"/>
            <w:vAlign w:val="center"/>
          </w:tcPr>
          <w:p w14:paraId="6590154A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638D96BD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14:paraId="49DCCF37" w14:textId="77777777"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14:paraId="370642CE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14:paraId="063D99CD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14:paraId="04421376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14:paraId="75F13C01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  <w:textDirection w:val="btLr"/>
            <w:vAlign w:val="center"/>
          </w:tcPr>
          <w:p w14:paraId="4297DDA9" w14:textId="77777777"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DF76FA" w:rsidRPr="00BD7361" w14:paraId="74BDDB38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6DA8A639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RELIGIONE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9FDD7DB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A4EF634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247F64A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DC06712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93F16D9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45C5FAB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6CEFEFC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E18D78D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A11F311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6D1E1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3CE8480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</w:tr>
      <w:tr w:rsidR="00DF76FA" w:rsidRPr="00BD7361" w14:paraId="3C88C1C0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328FE071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GRAMM</w:t>
            </w:r>
            <w:r>
              <w:rPr>
                <w:sz w:val="20"/>
                <w:szCs w:val="20"/>
              </w:rPr>
              <w:t>ATICA</w:t>
            </w:r>
          </w:p>
        </w:tc>
        <w:tc>
          <w:tcPr>
            <w:tcW w:w="2573" w:type="dxa"/>
            <w:shd w:val="clear" w:color="auto" w:fill="auto"/>
          </w:tcPr>
          <w:p w14:paraId="54A21482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68F9A7A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4CA279A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020F0E7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AC6987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FD4298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594A1C7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0B342907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6B16B2C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60D66AB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1CC7EAD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5F9E06DE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657DAA74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ANTOLOGIA</w:t>
            </w:r>
          </w:p>
        </w:tc>
        <w:tc>
          <w:tcPr>
            <w:tcW w:w="2573" w:type="dxa"/>
            <w:shd w:val="clear" w:color="auto" w:fill="auto"/>
          </w:tcPr>
          <w:p w14:paraId="21011DD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42E200E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7349117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5306FA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E39318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32D5D7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6E68314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E37DC8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30139EE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7BC2D8E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7D090F5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2022774C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4C7A6E81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NARRATIVA</w:t>
            </w:r>
          </w:p>
        </w:tc>
        <w:tc>
          <w:tcPr>
            <w:tcW w:w="2573" w:type="dxa"/>
            <w:shd w:val="clear" w:color="auto" w:fill="auto"/>
          </w:tcPr>
          <w:p w14:paraId="0FEE2E5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3F75AE6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20AF9E1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C50FD47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A11384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1A7D69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3EDFB1C0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6B2DF4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372B858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1BAF29E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29E70E7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59BA8741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65475B73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73" w:type="dxa"/>
            <w:shd w:val="clear" w:color="auto" w:fill="auto"/>
          </w:tcPr>
          <w:p w14:paraId="7D8C377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0739F27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55182F8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BE41587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81A9A7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FA4601B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7007D15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76F6AEC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709CD14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4B16674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3585668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2BEC4709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63E3B662" w14:textId="77777777" w:rsidR="00DF76FA" w:rsidRPr="00BD7361" w:rsidRDefault="00DF76FA" w:rsidP="00E91F44">
            <w:pPr>
              <w:jc w:val="center"/>
              <w:rPr>
                <w:sz w:val="10"/>
                <w:szCs w:val="10"/>
              </w:rPr>
            </w:pPr>
          </w:p>
          <w:p w14:paraId="31D8AB6A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GEOGRAFIA</w:t>
            </w:r>
          </w:p>
        </w:tc>
        <w:tc>
          <w:tcPr>
            <w:tcW w:w="2573" w:type="dxa"/>
            <w:shd w:val="clear" w:color="auto" w:fill="auto"/>
          </w:tcPr>
          <w:p w14:paraId="6034C4D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63715DC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0F28638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B800F8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ADFCEA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707FA7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2820959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0517FDC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46F840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4529A882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A326F7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235B002A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226DED54" w14:textId="77777777" w:rsidR="00DF76FA" w:rsidRPr="00BD7361" w:rsidRDefault="00DF76FA" w:rsidP="00E91F44">
            <w:pPr>
              <w:jc w:val="center"/>
              <w:rPr>
                <w:sz w:val="10"/>
                <w:szCs w:val="10"/>
              </w:rPr>
            </w:pPr>
          </w:p>
          <w:p w14:paraId="6E3666CF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INGLESE</w:t>
            </w:r>
          </w:p>
        </w:tc>
        <w:tc>
          <w:tcPr>
            <w:tcW w:w="2573" w:type="dxa"/>
            <w:shd w:val="clear" w:color="auto" w:fill="auto"/>
          </w:tcPr>
          <w:p w14:paraId="3813155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4F26E4C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222474C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BA0A3C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CB7C69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14A327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167E23F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0036B1C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4D4F8FC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04B8B0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D20EE1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102BAE37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75220D44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FRANCESE</w:t>
            </w:r>
            <w:r>
              <w:rPr>
                <w:sz w:val="20"/>
                <w:szCs w:val="20"/>
              </w:rPr>
              <w:t>/SPAGNOLO</w:t>
            </w:r>
          </w:p>
        </w:tc>
        <w:tc>
          <w:tcPr>
            <w:tcW w:w="2573" w:type="dxa"/>
            <w:shd w:val="clear" w:color="auto" w:fill="auto"/>
          </w:tcPr>
          <w:p w14:paraId="3663EAE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3236994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73A2DC9B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9F61FC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22D8CFB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886267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3D7D8BC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46924A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20AF9A5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BC1EC7B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2999E67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49FB460F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76C729ED" w14:textId="77777777" w:rsidR="00DF76FA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  <w:r>
              <w:rPr>
                <w:sz w:val="20"/>
                <w:szCs w:val="20"/>
              </w:rPr>
              <w:t xml:space="preserve"> </w:t>
            </w:r>
          </w:p>
          <w:p w14:paraId="51A060E8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ARITMETICA</w:t>
            </w:r>
          </w:p>
        </w:tc>
        <w:tc>
          <w:tcPr>
            <w:tcW w:w="2573" w:type="dxa"/>
            <w:shd w:val="clear" w:color="auto" w:fill="auto"/>
          </w:tcPr>
          <w:p w14:paraId="10B28F3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2D2C9F7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23EDC54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3B6586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56B8F2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A5F1272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2C538C5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C3C837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588BF7C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CAD195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7B29B4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123CBA29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47BB9CCB" w14:textId="77777777" w:rsidR="00DF76FA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</w:p>
          <w:p w14:paraId="037AEE71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</w:t>
            </w:r>
          </w:p>
        </w:tc>
        <w:tc>
          <w:tcPr>
            <w:tcW w:w="2573" w:type="dxa"/>
            <w:shd w:val="clear" w:color="auto" w:fill="auto"/>
          </w:tcPr>
          <w:p w14:paraId="1E1A1E9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6B149A3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106DFB0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6438EC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48CA8A8B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D31CD3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1A998A5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0F5D3EF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74654C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302EA96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0926028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725332F6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3EBE6FB1" w14:textId="77777777" w:rsidR="00DF76FA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</w:p>
          <w:p w14:paraId="2ACFA701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</w:tc>
        <w:tc>
          <w:tcPr>
            <w:tcW w:w="2573" w:type="dxa"/>
            <w:shd w:val="clear" w:color="auto" w:fill="auto"/>
          </w:tcPr>
          <w:p w14:paraId="7B4692B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5D76C5D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30911A8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9B3A12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B3B5062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D877DF0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51F7652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AF1A5C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4372684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1716B46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5D14642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34D40BA3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7CD6FECD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SCIENZE</w:t>
            </w:r>
          </w:p>
        </w:tc>
        <w:tc>
          <w:tcPr>
            <w:tcW w:w="2573" w:type="dxa"/>
            <w:shd w:val="clear" w:color="auto" w:fill="auto"/>
          </w:tcPr>
          <w:p w14:paraId="5EF9ECF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3505A31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344F7D62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889D70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B0A9A0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C4F09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0E4F959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E2ACAE7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6AB6BBD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7F51CCB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0028B5D3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29950D06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45CF3798" w14:textId="77777777" w:rsidR="00DF76FA" w:rsidRPr="00BD7361" w:rsidRDefault="00DF76FA" w:rsidP="00E91F44">
            <w:pPr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ARTE   E</w:t>
            </w:r>
            <w:r>
              <w:rPr>
                <w:sz w:val="20"/>
                <w:szCs w:val="20"/>
              </w:rPr>
              <w:t xml:space="preserve"> </w:t>
            </w:r>
            <w:r w:rsidRPr="00BD7361">
              <w:rPr>
                <w:sz w:val="20"/>
                <w:szCs w:val="20"/>
              </w:rPr>
              <w:t>IMMAGINE</w:t>
            </w:r>
          </w:p>
        </w:tc>
        <w:tc>
          <w:tcPr>
            <w:tcW w:w="2573" w:type="dxa"/>
            <w:shd w:val="clear" w:color="auto" w:fill="auto"/>
          </w:tcPr>
          <w:p w14:paraId="3994A01B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15CEF62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3FC57DB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675EAD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44BF2DD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54F8FD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084DFE0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318158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3DFFEAD0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1DDFFB9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34C2A08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5EE386E3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56215893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TECNOLOGIA</w:t>
            </w:r>
          </w:p>
        </w:tc>
        <w:tc>
          <w:tcPr>
            <w:tcW w:w="2573" w:type="dxa"/>
            <w:shd w:val="clear" w:color="auto" w:fill="auto"/>
          </w:tcPr>
          <w:p w14:paraId="584FDE7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0B17282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126BD8E7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E6CD80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40A7802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4EBE6D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19042A1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FD06A2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9866A2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4A28B1F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ABFE5E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6042A09A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59BAA69A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MUSICA</w:t>
            </w:r>
          </w:p>
        </w:tc>
        <w:tc>
          <w:tcPr>
            <w:tcW w:w="2573" w:type="dxa"/>
            <w:shd w:val="clear" w:color="auto" w:fill="auto"/>
          </w:tcPr>
          <w:p w14:paraId="6896509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699F7BB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265AE04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75B86E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D52DD60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F03921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5707D9D0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33BE484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BBA81A2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0D0BE9F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1D1C42F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406F0D85" w14:textId="77777777" w:rsidTr="00E91F44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14:paraId="771812BA" w14:textId="77777777" w:rsidR="00DF76FA" w:rsidRPr="00BD7361" w:rsidRDefault="00DF76FA" w:rsidP="00E91F44">
            <w:pPr>
              <w:jc w:val="center"/>
              <w:rPr>
                <w:sz w:val="10"/>
                <w:szCs w:val="10"/>
              </w:rPr>
            </w:pPr>
          </w:p>
          <w:p w14:paraId="71936127" w14:textId="77777777"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ED. FISICA</w:t>
            </w:r>
          </w:p>
        </w:tc>
        <w:tc>
          <w:tcPr>
            <w:tcW w:w="2573" w:type="dxa"/>
            <w:shd w:val="clear" w:color="auto" w:fill="auto"/>
          </w:tcPr>
          <w:p w14:paraId="3E03117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16C235F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339DD50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901FDCD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6C728B4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155C231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14:paraId="52078979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0631BF3A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3D81D1F6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3860A58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EBC1498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14:paraId="0E51D486" w14:textId="77777777" w:rsidTr="00E91F44">
        <w:tc>
          <w:tcPr>
            <w:tcW w:w="11274" w:type="dxa"/>
            <w:gridSpan w:val="6"/>
            <w:shd w:val="clear" w:color="auto" w:fill="auto"/>
          </w:tcPr>
          <w:p w14:paraId="7F667C5B" w14:textId="77777777" w:rsidR="00DF76FA" w:rsidRPr="00E91F44" w:rsidRDefault="00DF76FA" w:rsidP="00E91F44">
            <w:pPr>
              <w:jc w:val="right"/>
            </w:pPr>
            <w:r w:rsidRPr="00E91F44">
              <w:t xml:space="preserve">TOTALE DEI PREZZI </w:t>
            </w:r>
          </w:p>
          <w:p w14:paraId="19BDB57C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DE8046E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shd w:val="clear" w:color="auto" w:fill="auto"/>
          </w:tcPr>
          <w:p w14:paraId="68FEB425" w14:textId="77777777"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</w:tbl>
    <w:p w14:paraId="7452CD6D" w14:textId="77777777" w:rsidR="00E91F44" w:rsidRDefault="00E91F44" w:rsidP="00E91F4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di BELVEDERE M.MO                                                                                                          </w:t>
      </w:r>
      <w:r w:rsidRPr="00973AA9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>Secondaria di primo grado</w:t>
      </w:r>
      <w:r w:rsidRPr="00973AA9">
        <w:rPr>
          <w:rFonts w:ascii="Calibri" w:hAnsi="Calibri"/>
          <w:b/>
        </w:rPr>
        <w:t xml:space="preserve"> </w:t>
      </w:r>
    </w:p>
    <w:p w14:paraId="279FCA02" w14:textId="77777777" w:rsidR="00E91F44" w:rsidRDefault="00E91F44" w:rsidP="00E91F4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</w:p>
    <w:p w14:paraId="3815687F" w14:textId="77777777" w:rsidR="00E91F44" w:rsidRPr="00973AA9" w:rsidRDefault="00E91F44" w:rsidP="00E91F44">
      <w:pPr>
        <w:ind w:left="9017" w:right="-764" w:firstLine="18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CLASSE _________ SEZ. _______</w:t>
      </w:r>
    </w:p>
    <w:p w14:paraId="2856ABB3" w14:textId="77777777" w:rsidR="00E91F44" w:rsidRPr="00973AA9" w:rsidRDefault="00E91F44" w:rsidP="00E91F44">
      <w:pPr>
        <w:ind w:left="-187" w:right="-764"/>
        <w:rPr>
          <w:rFonts w:ascii="Calibri" w:hAnsi="Calibri"/>
          <w:b/>
        </w:rPr>
      </w:pPr>
    </w:p>
    <w:p w14:paraId="2005CA85" w14:textId="3322C366" w:rsidR="00E91F44" w:rsidRPr="00090BE2" w:rsidRDefault="00E91F44" w:rsidP="00E91F44">
      <w:pPr>
        <w:ind w:left="-187" w:right="-3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GRIGLIA</w:t>
      </w:r>
      <w:r w:rsidRPr="00090BE2">
        <w:rPr>
          <w:rFonts w:ascii="Calibri" w:hAnsi="Calibri"/>
          <w:b/>
          <w:sz w:val="22"/>
          <w:szCs w:val="22"/>
        </w:rPr>
        <w:t xml:space="preserve"> DEI LIBRI DI TESTO AD</w:t>
      </w:r>
      <w:r w:rsidR="005D14B3">
        <w:rPr>
          <w:rFonts w:ascii="Calibri" w:hAnsi="Calibri"/>
          <w:b/>
          <w:sz w:val="22"/>
          <w:szCs w:val="22"/>
        </w:rPr>
        <w:t>OTTATI PER L’ANNO SCOLASTICO 2021</w:t>
      </w:r>
      <w:r w:rsidRPr="00090BE2">
        <w:rPr>
          <w:rFonts w:ascii="Calibri" w:hAnsi="Calibri"/>
          <w:b/>
          <w:sz w:val="22"/>
          <w:szCs w:val="22"/>
        </w:rPr>
        <w:t>/</w:t>
      </w:r>
      <w:r w:rsidR="005D14B3">
        <w:rPr>
          <w:rFonts w:ascii="Calibri" w:hAnsi="Calibri"/>
          <w:b/>
          <w:sz w:val="22"/>
          <w:szCs w:val="22"/>
        </w:rPr>
        <w:t>2022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</w:t>
      </w:r>
    </w:p>
    <w:p w14:paraId="193717A7" w14:textId="77777777" w:rsidR="00BC655E" w:rsidRDefault="00BC655E"/>
    <w:sectPr w:rsidR="00BC655E" w:rsidSect="00DF76FA"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FA"/>
    <w:rsid w:val="005D14B3"/>
    <w:rsid w:val="008665B1"/>
    <w:rsid w:val="00BC655E"/>
    <w:rsid w:val="00CE2DE2"/>
    <w:rsid w:val="00DF76FA"/>
    <w:rsid w:val="00E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C0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PC-ASUS</cp:lastModifiedBy>
  <cp:revision>3</cp:revision>
  <dcterms:created xsi:type="dcterms:W3CDTF">2021-03-16T09:34:00Z</dcterms:created>
  <dcterms:modified xsi:type="dcterms:W3CDTF">2021-03-16T09:39:00Z</dcterms:modified>
</cp:coreProperties>
</file>